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67118C" w:rsidRPr="004F5F39" w:rsidRDefault="003D4810" w:rsidP="0067118C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 w:rsidRPr="00F448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 w:rsidRPr="00F44861">
        <w:rPr>
          <w:rFonts w:ascii="Tahoma" w:hAnsi="Tahoma" w:cs="Tahoma"/>
          <w:sz w:val="22"/>
          <w:szCs w:val="22"/>
        </w:rPr>
        <w:t xml:space="preserve"> </w:t>
      </w:r>
      <w:r w:rsidR="0067118C" w:rsidRPr="004F5F39">
        <w:rPr>
          <w:rFonts w:ascii="Tahoma" w:hAnsi="Tahoma" w:cs="Tahoma"/>
          <w:b/>
          <w:sz w:val="20"/>
          <w:szCs w:val="20"/>
        </w:rPr>
        <w:t>Nyska Strefa Biegacza – realizacja budżetu obywatelskiego – budowa 4- torowej bieżni lekkoatletycznej ze skocznią w dal na terenie Szkoły Podstawowej Nr 10 w Nysie przy ul. Prusa 14</w:t>
      </w:r>
    </w:p>
    <w:p w:rsidR="00F44861" w:rsidRPr="00F44861" w:rsidRDefault="00F44861" w:rsidP="00F44861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21"/>
        <w:gridCol w:w="1863"/>
        <w:gridCol w:w="1672"/>
        <w:gridCol w:w="4382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08" w:rsidRDefault="00F75908">
      <w:r>
        <w:separator/>
      </w:r>
    </w:p>
  </w:endnote>
  <w:endnote w:type="continuationSeparator" w:id="0">
    <w:p w:rsidR="00F75908" w:rsidRDefault="00F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08" w:rsidRDefault="00F75908">
      <w:r>
        <w:separator/>
      </w:r>
    </w:p>
  </w:footnote>
  <w:footnote w:type="continuationSeparator" w:id="0">
    <w:p w:rsidR="00F75908" w:rsidRDefault="00F7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B1EB8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46878"/>
    <w:rsid w:val="006531FE"/>
    <w:rsid w:val="00655677"/>
    <w:rsid w:val="00660C93"/>
    <w:rsid w:val="006635B3"/>
    <w:rsid w:val="00666196"/>
    <w:rsid w:val="00667C95"/>
    <w:rsid w:val="0067118C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18D1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2612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A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4861"/>
    <w:rsid w:val="00F5152B"/>
    <w:rsid w:val="00F5426F"/>
    <w:rsid w:val="00F60BB4"/>
    <w:rsid w:val="00F623B0"/>
    <w:rsid w:val="00F66071"/>
    <w:rsid w:val="00F67B5C"/>
    <w:rsid w:val="00F75908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FCEC"/>
  <w15:docId w15:val="{6046F12A-A4B6-41DF-AB6B-5E99981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231D-8F80-4042-8A49-A887A3B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3395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3</cp:revision>
  <cp:lastPrinted>2016-01-28T11:31:00Z</cp:lastPrinted>
  <dcterms:created xsi:type="dcterms:W3CDTF">2018-06-25T06:42:00Z</dcterms:created>
  <dcterms:modified xsi:type="dcterms:W3CDTF">2018-07-02T11:33:00Z</dcterms:modified>
</cp:coreProperties>
</file>